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b/>
          <w:sz w:val="24"/>
          <w:szCs w:val="24"/>
          <w:lang w:eastAsia="fr-FR"/>
        </w:rPr>
        <w:t>Young girls.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b/>
          <w:sz w:val="24"/>
          <w:szCs w:val="24"/>
          <w:lang w:eastAsia="fr-FR"/>
        </w:rPr>
        <w:t>Bruno Mars.</w:t>
      </w:r>
    </w:p>
    <w:p w:rsid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2.</w:t>
      </w:r>
    </w:p>
    <w:p w:rsid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Intro: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>-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>-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>Verse 1: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spend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money on a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big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ol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'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fancy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car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For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bright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eyed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honeys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Oh 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know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are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Keep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me up '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til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sun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high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>'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Til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birds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calling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name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I'm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addicted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and 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know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why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Guess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I've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always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been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way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Pre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>-Chorus: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roads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steer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wrong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But 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drive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all night long, all night long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>Chorus: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 mess of me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You'll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death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me,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death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me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No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matter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do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always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come back to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come back to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Verse 2: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get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lost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under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lights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get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lost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in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words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say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Start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believing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lies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everything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okay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Oh 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dream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simple life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Boy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meets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makes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his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wife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     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But love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exist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when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live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I know,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yes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I know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Pre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>-Chorus: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roads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steer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wrong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But I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drive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all night long, all night long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>Chorus: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 mess of me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You'll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death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me,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death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me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No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matter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do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always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come back to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come back to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>Bridge: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You,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You,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You,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>Chorus: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make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a mess of me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You'll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death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me, the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death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of me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All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No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matter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do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Yeah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young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girls</w:t>
      </w: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47F9B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r w:rsidRPr="00047F9B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A6AA0" w:rsidRPr="00047F9B" w:rsidRDefault="00047F9B" w:rsidP="00047F9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always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 come back to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047F9B">
        <w:rPr>
          <w:rFonts w:ascii="Times New Roman" w:hAnsi="Times New Roman" w:cs="Times New Roman"/>
          <w:sz w:val="24"/>
          <w:szCs w:val="24"/>
          <w:lang w:eastAsia="fr-FR"/>
        </w:rPr>
        <w:t xml:space="preserve">, come back to </w:t>
      </w:r>
      <w:proofErr w:type="spellStart"/>
      <w:r w:rsidRPr="00047F9B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</w:p>
    <w:sectPr w:rsidR="000A6AA0" w:rsidRPr="00047F9B" w:rsidSect="000A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47F9B"/>
    <w:rsid w:val="00047F9B"/>
    <w:rsid w:val="000A6AA0"/>
    <w:rsid w:val="00AC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A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7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7F9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47F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2015-09-24T16:38:00Z</dcterms:created>
  <dcterms:modified xsi:type="dcterms:W3CDTF">2015-09-24T17:08:00Z</dcterms:modified>
</cp:coreProperties>
</file>