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Suzanne.</w:t>
      </w:r>
    </w:p>
    <w:p w:rsid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Leonard Cohen.</w:t>
      </w:r>
    </w:p>
    <w:p w:rsid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Bas – Haut – Haut – Bas – Haut </w:t>
      </w:r>
    </w:p>
    <w:p w:rsid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[Verse 1]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Suzanne takes you down to her place near the river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You can hear the boats go by, you can spend the night beside her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you know that she's half-crazy, but that's why you wanna be there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G#m                                 A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she feeds you tea and oranges that come all the way from China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E                           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just when you mean to tell her that you have no love to give her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 E                           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Then she gets you on her wavelength, and she lets the river answer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That you've always been her lover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[Chorus 1]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G#m                              A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you want to travel with her, and you want to travel blind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E                          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you know she will trust you for you've touched her perfect body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With your mind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[Verse 2]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Jesus was a sailor when he walked upon the water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he spent a long time watching from his lonely wooden tower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when he knew for certain only drowning men could see him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  G#m                            A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He said: "All men will be sailors then until the sea shall free them"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E                    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But he himself was broken long before the sky would open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E               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lastRenderedPageBreak/>
        <w:t>Forsaken, almost human, he sank beneath your wisdom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Like a stone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[Chorus 2]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G#m                              A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you want to travel with him, and you want to travel blind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E                             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you think maybe you'll trust him for he's touched your perfect body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With his mind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[Verse 3]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Now Suzanne takes your hand, and she leads you to the river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She is wearing rags and feathers from the Salvation Army counter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the sun pours down like honey on Our Lady of the Harbour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G#m                               A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she shows you where to look among the garbage and the flowers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 E                         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There are heroes in the seaweed, there are children in the morning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 E                           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They are leaning out for love, and they will lean that way forever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E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While Suzanne holds the mirror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[Chorus 3]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G#m                              A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you want to travel with her, and you want to travel blind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E                                     F#m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And you know that you can trust her for she's touched your perfect body</w:t>
      </w:r>
    </w:p>
    <w:p w:rsidR="00D75EB4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 xml:space="preserve">         E</w:t>
      </w:r>
    </w:p>
    <w:p w:rsidR="00000000" w:rsidRPr="00D75EB4" w:rsidRDefault="00D75EB4" w:rsidP="00D75E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75EB4">
        <w:rPr>
          <w:rFonts w:ascii="Times New Roman" w:hAnsi="Times New Roman" w:cs="Times New Roman"/>
          <w:sz w:val="24"/>
          <w:szCs w:val="24"/>
        </w:rPr>
        <w:t>With her mind</w:t>
      </w:r>
    </w:p>
    <w:sectPr w:rsidR="00000000" w:rsidRPr="00D7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75EB4"/>
    <w:rsid w:val="007F6802"/>
    <w:rsid w:val="00D7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5E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2018-09-27T14:07:00Z</dcterms:created>
  <dcterms:modified xsi:type="dcterms:W3CDTF">2018-09-27T15:04:00Z</dcterms:modified>
</cp:coreProperties>
</file>