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C0E" w:rsidRPr="00C456FC" w:rsidRDefault="00C456FC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Sur un trapèze.</w:t>
      </w:r>
    </w:p>
    <w:p w:rsidR="006B7C0E" w:rsidRPr="00C456FC" w:rsidRDefault="00C456FC">
      <w:pPr>
        <w:pStyle w:val="PreformattedText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  <w:t>Alain Bashung.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Capo 2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390FD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Am      G      C x4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qu'on sait lire sur les lèvres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l'on tient tous les deux sur un trapèze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que sans les poings on est toujours aussi balèzes</w:t>
      </w:r>
    </w:p>
    <w:p w:rsidR="006B7C0E" w:rsidRPr="00390FD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les fenêtres nous apaisent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390FD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       F       E       F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Am      G      C x4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que l'on soufflerait sur les braises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que les pirates nous assiègent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notre amour, c'est le trésor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qu'on serait toujours d'accord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J'ai traqué les toujours, désossé les déesses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Goûté aux alentours, souvent changé d'adresse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Ce qui nous entoure, l'extension de nos corps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Quand nous sommes à l'écart, mineurs, chercheurs d'or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       F       Am   /   G      C      Am   /   G      C</w:t>
      </w:r>
    </w:p>
    <w:p w:rsidR="006B7C0E" w:rsidRDefault="006B7C0E">
      <w:pPr>
        <w:pStyle w:val="PreformattedText"/>
        <w:rPr>
          <w:rFonts w:ascii="Times New Roman" w:hAnsi="Times New Roman"/>
          <w:sz w:val="24"/>
          <w:szCs w:val="24"/>
        </w:rPr>
      </w:pPr>
    </w:p>
    <w:p w:rsidR="006B7C0E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Quand faut-il être pour ?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F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Que faut-il être encore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Quand faut-il être pour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F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Que faut-il être encore ?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Am      G      C x4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qu'on sait lire sur les lèvres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l'on tient tous les deux sur un trapèze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que sans les poings on est toujours aussi balèzes</w:t>
      </w:r>
    </w:p>
    <w:p w:rsidR="006B7C0E" w:rsidRPr="00390FD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les fenêtres nous apaisent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       F       E       F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Am      G      C x4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Peut-être que la nuit le monde fait la trêve !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qu'aujourd'hui ton sourire fait grève ?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qu'on sait lire sur les lèvres</w:t>
      </w: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l'on tient tous les deux sur un trapèze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Peut-être que la nuit le monde fait la trêve !</w:t>
      </w:r>
    </w:p>
    <w:p w:rsidR="006B7C0E" w:rsidRPr="00390FD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lastRenderedPageBreak/>
        <w:t>Et qu'aujourd'hui ton sourire fait grève ?</w:t>
      </w:r>
    </w:p>
    <w:p w:rsidR="006B7C0E" w:rsidRPr="00C456FC" w:rsidRDefault="006B7C0E">
      <w:pPr>
        <w:pStyle w:val="PreformattedText"/>
        <w:rPr>
          <w:rFonts w:ascii="Times New Roman" w:hAnsi="Times New Roman"/>
          <w:sz w:val="24"/>
          <w:szCs w:val="24"/>
          <w:lang w:val="fr-FR"/>
        </w:rPr>
      </w:pPr>
    </w:p>
    <w:p w:rsidR="006B7C0E" w:rsidRPr="00C456FC" w:rsidRDefault="00C456F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On dirait qu'on sait lire sur les lèvres</w:t>
      </w:r>
    </w:p>
    <w:p w:rsidR="006B7C0E" w:rsidRPr="00390FDC" w:rsidRDefault="00C456FC" w:rsidP="00390FDC">
      <w:pPr>
        <w:pStyle w:val="PreformattedText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C456FC">
        <w:rPr>
          <w:rFonts w:ascii="Times New Roman" w:hAnsi="Times New Roman"/>
          <w:color w:val="000000"/>
          <w:sz w:val="24"/>
          <w:szCs w:val="24"/>
          <w:lang w:val="fr-FR"/>
        </w:rPr>
        <w:t>Et que l'on tient tous les deux sur un trapèze</w:t>
      </w:r>
    </w:p>
    <w:sectPr w:rsidR="006B7C0E" w:rsidRPr="00390FDC" w:rsidSect="006B7C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C0E" w:rsidRDefault="006B7C0E" w:rsidP="006B7C0E">
      <w:r>
        <w:separator/>
      </w:r>
    </w:p>
  </w:endnote>
  <w:endnote w:type="continuationSeparator" w:id="1">
    <w:p w:rsidR="006B7C0E" w:rsidRDefault="006B7C0E" w:rsidP="006B7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C0E" w:rsidRDefault="00C456FC" w:rsidP="006B7C0E">
      <w:r w:rsidRPr="006B7C0E">
        <w:rPr>
          <w:color w:val="000000"/>
        </w:rPr>
        <w:ptab w:relativeTo="margin" w:alignment="center" w:leader="none"/>
      </w:r>
    </w:p>
  </w:footnote>
  <w:footnote w:type="continuationSeparator" w:id="1">
    <w:p w:rsidR="006B7C0E" w:rsidRDefault="006B7C0E" w:rsidP="006B7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C0E"/>
    <w:rsid w:val="00390FDC"/>
    <w:rsid w:val="006B7C0E"/>
    <w:rsid w:val="00887E8B"/>
    <w:rsid w:val="00C4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E8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6B7C0E"/>
  </w:style>
  <w:style w:type="paragraph" w:customStyle="1" w:styleId="Heading">
    <w:name w:val="Heading"/>
    <w:basedOn w:val="Standard"/>
    <w:next w:val="Textbody"/>
    <w:rsid w:val="006B7C0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6B7C0E"/>
    <w:pPr>
      <w:spacing w:after="120"/>
    </w:pPr>
  </w:style>
  <w:style w:type="paragraph" w:styleId="Liste">
    <w:name w:val="List"/>
    <w:basedOn w:val="Textbody"/>
    <w:rsid w:val="006B7C0E"/>
  </w:style>
  <w:style w:type="paragraph" w:customStyle="1" w:styleId="Caption">
    <w:name w:val="Caption"/>
    <w:basedOn w:val="Standard"/>
    <w:rsid w:val="006B7C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B7C0E"/>
    <w:pPr>
      <w:suppressLineNumbers/>
    </w:pPr>
  </w:style>
  <w:style w:type="paragraph" w:customStyle="1" w:styleId="PreformattedText">
    <w:name w:val="Preformatted Text"/>
    <w:basedOn w:val="Standard"/>
    <w:rsid w:val="006B7C0E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2</cp:revision>
  <dcterms:created xsi:type="dcterms:W3CDTF">2009-04-16T11:32:00Z</dcterms:created>
  <dcterms:modified xsi:type="dcterms:W3CDTF">2020-10-05T12:48:00Z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