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030EA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731071">
        <w:rPr>
          <w:rFonts w:ascii="Times New Roman" w:hAnsi="Times New Roman" w:cs="Times New Roman"/>
          <w:b/>
          <w:bCs/>
          <w:sz w:val="24"/>
          <w:szCs w:val="24"/>
        </w:rPr>
        <w:t>Sortir ce soir.</w:t>
      </w:r>
    </w:p>
    <w:p w14:paraId="15A14AE4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731071">
        <w:rPr>
          <w:rFonts w:ascii="Times New Roman" w:hAnsi="Times New Roman" w:cs="Times New Roman"/>
          <w:b/>
          <w:bCs/>
          <w:sz w:val="24"/>
          <w:szCs w:val="24"/>
        </w:rPr>
        <w:t>Étienne Daho.</w:t>
      </w:r>
    </w:p>
    <w:p w14:paraId="35E7FB8B" w14:textId="564C50EE" w:rsidR="00D05BE1" w:rsidRDefault="00D05BE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8C999D8" w14:textId="0C376E26" w:rsid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– Haut – Haut – Bas – Haut </w:t>
      </w:r>
    </w:p>
    <w:p w14:paraId="45896E63" w14:textId="77777777" w:rsidR="0073107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FA9CEA7" w14:textId="31F7D872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 le long du morceau : </w:t>
      </w:r>
      <w:r w:rsidRPr="0073107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-   </w:t>
      </w:r>
      <w:r w:rsidRPr="00731071">
        <w:rPr>
          <w:rFonts w:ascii="Times New Roman" w:hAnsi="Times New Roman" w:cs="Times New Roman"/>
          <w:sz w:val="24"/>
          <w:szCs w:val="24"/>
        </w:rPr>
        <w:t>A</w:t>
      </w:r>
      <w:r w:rsidRPr="007310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51CBF6" w14:textId="77777777" w:rsidR="00D05BE1" w:rsidRPr="00731071" w:rsidRDefault="00D05BE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10A6760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De cocktails subtils </w:t>
      </w:r>
    </w:p>
    <w:p w14:paraId="572C7A88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filles dociles</w:t>
      </w:r>
    </w:p>
    <w:p w14:paraId="60659722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De discours faciles </w:t>
      </w:r>
    </w:p>
    <w:p w14:paraId="3463EA7D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regards mobiles</w:t>
      </w:r>
    </w:p>
    <w:p w14:paraId="78278FE7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La nuit brille de tous ses feux</w:t>
      </w:r>
    </w:p>
    <w:p w14:paraId="20C89099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1071">
        <w:rPr>
          <w:rFonts w:ascii="Times New Roman" w:hAnsi="Times New Roman" w:cs="Times New Roman"/>
          <w:sz w:val="24"/>
          <w:szCs w:val="24"/>
        </w:rPr>
        <w:t>Night club</w:t>
      </w:r>
      <w:proofErr w:type="spellEnd"/>
      <w:r w:rsidRPr="00731071">
        <w:rPr>
          <w:rFonts w:ascii="Times New Roman" w:hAnsi="Times New Roman" w:cs="Times New Roman"/>
          <w:sz w:val="24"/>
          <w:szCs w:val="24"/>
        </w:rPr>
        <w:t xml:space="preserve">, </w:t>
      </w:r>
      <w:r w:rsidRPr="00731071">
        <w:rPr>
          <w:rFonts w:ascii="Times New Roman" w:hAnsi="Times New Roman" w:cs="Times New Roman"/>
          <w:sz w:val="24"/>
          <w:szCs w:val="24"/>
        </w:rPr>
        <w:t>paradis pour tous ceux</w:t>
      </w:r>
    </w:p>
    <w:p w14:paraId="496004D7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Qui cherchent Dieu sait qui </w:t>
      </w:r>
    </w:p>
    <w:p w14:paraId="03A67BFC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Dieu sait quoi</w:t>
      </w:r>
    </w:p>
    <w:p w14:paraId="24EF17CA" w14:textId="77777777" w:rsidR="00D05BE1" w:rsidRPr="00731071" w:rsidRDefault="00D05BE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3705E6D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De frissons faciles </w:t>
      </w:r>
    </w:p>
    <w:p w14:paraId="08E33E5D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propos futiles</w:t>
      </w:r>
    </w:p>
    <w:p w14:paraId="10DC2332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De dragues habiles </w:t>
      </w:r>
    </w:p>
    <w:p w14:paraId="683EEB7C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automobile</w:t>
      </w:r>
    </w:p>
    <w:p w14:paraId="50DCE856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Ce soir, je n'ai d'yeux que pour toi</w:t>
      </w:r>
    </w:p>
    <w:p w14:paraId="45CA017C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Ce soir, je n'ai d'yeux que pour toi</w:t>
      </w:r>
    </w:p>
    <w:p w14:paraId="71A7CE81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Je cherche Dieu sait qui </w:t>
      </w:r>
    </w:p>
    <w:p w14:paraId="4DAA309C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Dieu sait quoi</w:t>
      </w:r>
    </w:p>
    <w:p w14:paraId="1517B35B" w14:textId="77777777" w:rsidR="00D05BE1" w:rsidRPr="00731071" w:rsidRDefault="00D05BE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9486600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Je vais encore sortir ce soir</w:t>
      </w:r>
    </w:p>
    <w:p w14:paraId="797DF3D3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Je le regretterai peut-être</w:t>
      </w:r>
    </w:p>
    <w:p w14:paraId="6FFFE015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Je vais encore sortir ce soir</w:t>
      </w:r>
    </w:p>
    <w:p w14:paraId="46447E57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Je le regretterai sans doute</w:t>
      </w:r>
    </w:p>
    <w:p w14:paraId="4CAF9B0F" w14:textId="77777777" w:rsidR="00D05BE1" w:rsidRPr="00731071" w:rsidRDefault="00D05BE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7DC64EC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De cocktails subtils </w:t>
      </w:r>
    </w:p>
    <w:p w14:paraId="2D185660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filles dociles</w:t>
      </w:r>
    </w:p>
    <w:p w14:paraId="19B673E6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De discours faciles </w:t>
      </w:r>
    </w:p>
    <w:p w14:paraId="0788FBED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regards mobiles</w:t>
      </w:r>
    </w:p>
    <w:p w14:paraId="2D355D82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Enfin </w:t>
      </w:r>
    </w:p>
    <w:p w14:paraId="735116B8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quelques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verres nous rapprochent</w:t>
      </w:r>
    </w:p>
    <w:p w14:paraId="08E19086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Enfin </w:t>
      </w:r>
    </w:p>
    <w:p w14:paraId="50722BF0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crois qu'c'est dans la poche</w:t>
      </w:r>
    </w:p>
    <w:p w14:paraId="470C6610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Je cherche Dieu sait qui </w:t>
      </w:r>
    </w:p>
    <w:p w14:paraId="41B43F6A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Dieu sait quoi</w:t>
      </w:r>
    </w:p>
    <w:p w14:paraId="3AF1A9EA" w14:textId="77777777" w:rsidR="00D05BE1" w:rsidRPr="00731071" w:rsidRDefault="00D05BE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41038C4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Enfin </w:t>
      </w:r>
    </w:p>
    <w:p w14:paraId="5D5EB156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quelques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verres nous rapprochent</w:t>
      </w:r>
    </w:p>
    <w:p w14:paraId="14C60CEE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Enfin </w:t>
      </w:r>
    </w:p>
    <w:p w14:paraId="0CEAD464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31071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31071">
        <w:rPr>
          <w:rFonts w:ascii="Times New Roman" w:hAnsi="Times New Roman" w:cs="Times New Roman"/>
          <w:sz w:val="24"/>
          <w:szCs w:val="24"/>
        </w:rPr>
        <w:t xml:space="preserve"> crois qu'c'est dans la poche</w:t>
      </w:r>
    </w:p>
    <w:p w14:paraId="27E2B036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 xml:space="preserve">Je cherche Dieu sait qui </w:t>
      </w:r>
    </w:p>
    <w:p w14:paraId="3E8EBDB7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Dieu sait quoi</w:t>
      </w:r>
    </w:p>
    <w:p w14:paraId="0510F4DE" w14:textId="77777777" w:rsidR="00D05BE1" w:rsidRPr="00731071" w:rsidRDefault="00D05BE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68EA4E3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Je vais encore sortir</w:t>
      </w:r>
      <w:r w:rsidRPr="00731071">
        <w:rPr>
          <w:rFonts w:ascii="Times New Roman" w:hAnsi="Times New Roman" w:cs="Times New Roman"/>
          <w:sz w:val="24"/>
          <w:szCs w:val="24"/>
        </w:rPr>
        <w:t xml:space="preserve"> ce soir</w:t>
      </w:r>
    </w:p>
    <w:p w14:paraId="59589A2A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Je le regretterai peut-être</w:t>
      </w:r>
    </w:p>
    <w:p w14:paraId="371F2748" w14:textId="77777777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lastRenderedPageBreak/>
        <w:t>Je vais encore sortir ce soir</w:t>
      </w:r>
    </w:p>
    <w:p w14:paraId="555B7CE3" w14:textId="40BE0ED8" w:rsidR="00D05BE1" w:rsidRPr="00731071" w:rsidRDefault="00731071" w:rsidP="0073107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1071">
        <w:rPr>
          <w:rFonts w:ascii="Times New Roman" w:hAnsi="Times New Roman" w:cs="Times New Roman"/>
          <w:sz w:val="24"/>
          <w:szCs w:val="24"/>
        </w:rPr>
        <w:t>Je le regretterai sans doute</w:t>
      </w:r>
    </w:p>
    <w:sectPr w:rsidR="00D05BE1" w:rsidRPr="0073107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BE1"/>
    <w:rsid w:val="00731071"/>
    <w:rsid w:val="00D0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F0D1"/>
  <w15:docId w15:val="{456D9749-39DB-4BB1-8D10-F121BD6C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9A8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2167F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21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</w:style>
  <w:style w:type="paragraph" w:styleId="Sansinterligne">
    <w:name w:val="No Spacing"/>
    <w:uiPriority w:val="1"/>
    <w:qFormat/>
    <w:rsid w:val="00731071"/>
    <w:pPr>
      <w:suppressAutoHyphens/>
      <w:spacing w:line="240" w:lineRule="auto"/>
    </w:pPr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162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8</cp:revision>
  <dcterms:created xsi:type="dcterms:W3CDTF">2014-03-07T13:40:00Z</dcterms:created>
  <dcterms:modified xsi:type="dcterms:W3CDTF">2021-01-03T14:00:00Z</dcterms:modified>
  <dc:language>fr-FR</dc:language>
</cp:coreProperties>
</file>