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0213">
        <w:rPr>
          <w:rFonts w:ascii="Times New Roman" w:hAnsi="Times New Roman" w:cs="Times New Roman"/>
          <w:b/>
          <w:sz w:val="24"/>
          <w:szCs w:val="24"/>
        </w:rPr>
        <w:t>Regarde-moi bien en face.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0213">
        <w:rPr>
          <w:rFonts w:ascii="Times New Roman" w:hAnsi="Times New Roman" w:cs="Times New Roman"/>
          <w:b/>
          <w:sz w:val="24"/>
          <w:szCs w:val="24"/>
        </w:rPr>
        <w:t>Gérald De Palmas</w:t>
      </w:r>
      <w:r w:rsidRPr="00D50213">
        <w:rPr>
          <w:rFonts w:ascii="Times New Roman" w:hAnsi="Times New Roman" w:cs="Times New Roman"/>
          <w:b/>
          <w:sz w:val="24"/>
          <w:szCs w:val="24"/>
        </w:rPr>
        <w:t>.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[Intro + couplets`:]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e|------------------------------------------0---------|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B|--------1-----1h3--1--0-----0-------------1---------|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G|--------2-----2----2--0-----0-----------2-2---------|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D|-----2-----2----------------0--0-----3--------------|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A|--0--------------------------------3----------------|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E|--------------------------3-------------------------|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Rien, rien ne doit jamais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213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D50213">
        <w:rPr>
          <w:rFonts w:ascii="Times New Roman" w:hAnsi="Times New Roman" w:cs="Times New Roman"/>
          <w:sz w:val="24"/>
          <w:szCs w:val="24"/>
        </w:rPr>
        <w:t xml:space="preserve"> forcer a rester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Ne fuis pas la vérité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Non, ne change jamais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L'amour en amitié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Viens je vais t'aider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    Am              G    F   Am 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Regarde-moi bien en face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    Am             G     F   Am 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Il faut que tu t'y </w:t>
      </w:r>
      <w:proofErr w:type="gramStart"/>
      <w:r w:rsidRPr="00D50213">
        <w:rPr>
          <w:rFonts w:ascii="Times New Roman" w:hAnsi="Times New Roman" w:cs="Times New Roman"/>
          <w:sz w:val="24"/>
          <w:szCs w:val="24"/>
        </w:rPr>
        <w:t>fasse</w:t>
      </w:r>
      <w:proofErr w:type="gramEnd"/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    Am              G    F   Am 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Regarde-moi bien en face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    Am                    C      G 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Tu vois tu ne m'aimes plus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Am   A2   G   F 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Personne</w:t>
      </w:r>
      <w:proofErr w:type="gramStart"/>
      <w:r w:rsidRPr="00D50213">
        <w:rPr>
          <w:rFonts w:ascii="Times New Roman" w:hAnsi="Times New Roman" w:cs="Times New Roman"/>
          <w:sz w:val="24"/>
          <w:szCs w:val="24"/>
        </w:rPr>
        <w:t>,personne</w:t>
      </w:r>
      <w:proofErr w:type="spellEnd"/>
      <w:proofErr w:type="gramEnd"/>
      <w:r w:rsidRPr="00D50213">
        <w:rPr>
          <w:rFonts w:ascii="Times New Roman" w:hAnsi="Times New Roman" w:cs="Times New Roman"/>
          <w:sz w:val="24"/>
          <w:szCs w:val="24"/>
        </w:rPr>
        <w:t xml:space="preserve"> ne t'en veut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Ca fait partie du jeu, tu sais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Je saurai faire semblant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D'être, d'être fort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Blasé, indifférent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Fais ce que tu dois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Je suis prêt, vas y je serre les dents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Refrain</w:t>
      </w:r>
    </w:p>
    <w:p w:rsid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Dm      C     G 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ooooh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  (x6)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Dm      C     G     F     E </w:t>
      </w:r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ooooh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oohoh</w:t>
      </w:r>
      <w:proofErr w:type="spellEnd"/>
      <w:r w:rsidRPr="00D50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213">
        <w:rPr>
          <w:rFonts w:ascii="Times New Roman" w:hAnsi="Times New Roman" w:cs="Times New Roman"/>
          <w:sz w:val="24"/>
          <w:szCs w:val="24"/>
        </w:rPr>
        <w:t>oohoh</w:t>
      </w:r>
      <w:proofErr w:type="spellEnd"/>
    </w:p>
    <w:p w:rsidR="00D50213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D50213" w:rsidRDefault="00D50213" w:rsidP="00D502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0213">
        <w:rPr>
          <w:rFonts w:ascii="Times New Roman" w:hAnsi="Times New Roman" w:cs="Times New Roman"/>
          <w:sz w:val="24"/>
          <w:szCs w:val="24"/>
        </w:rPr>
        <w:t xml:space="preserve"> Refrain  (2x)</w:t>
      </w:r>
    </w:p>
    <w:sectPr w:rsidR="00000000" w:rsidRPr="00D50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0213"/>
    <w:rsid w:val="00366F48"/>
    <w:rsid w:val="00D5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02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2019-09-19T17:49:00Z</dcterms:created>
  <dcterms:modified xsi:type="dcterms:W3CDTF">2019-09-19T18:04:00Z</dcterms:modified>
</cp:coreProperties>
</file>