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CF" w:rsidRPr="00E236CF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236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On n’est pas à une bêtise près.</w:t>
      </w:r>
    </w:p>
    <w:p w:rsidR="00E236CF" w:rsidRPr="00E236CF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Renan L</w:t>
      </w:r>
      <w:r w:rsidRPr="00E236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uce.</w:t>
      </w:r>
    </w:p>
    <w:p w:rsidR="00E236CF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236CF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Capo 1.</w:t>
      </w:r>
    </w:p>
    <w:p w:rsidR="00E236CF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236CF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236CF" w:rsidRPr="00E236CF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2829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[D] On n’est pas, à une bêtise près, [C] faisons la, et voyons après</w:t>
      </w:r>
    </w:p>
    <w:p w:rsidR="00E236CF" w:rsidRPr="00E236CF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2829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[G] Tu verras, qu’un saut dans une flaque, [G] ça vaut bien, toutes les paires de claques</w:t>
      </w:r>
    </w:p>
    <w:p w:rsidR="00E236CF" w:rsidRPr="00E236CF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236CF" w:rsidRPr="00122829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122829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[D] On n’est pas, à une bêtise près, [C] faisons la, et voyons après</w:t>
      </w:r>
    </w:p>
    <w:p w:rsidR="00E236CF" w:rsidRPr="00E236CF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2829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[G] Tu verras, qu’sonner aux portes</w:t>
      </w:r>
      <w:r w:rsidRPr="00122829">
        <w:rPr>
          <w:rFonts w:ascii="Times New Roman" w:eastAsia="Times New Roman" w:hAnsi="Times New Roman" w:cs="Times New Roman"/>
          <w:sz w:val="24"/>
          <w:szCs w:val="24"/>
          <w:lang w:eastAsia="fr-FR"/>
        </w:rPr>
        <w:t>, [</w:t>
      </w:r>
      <w:proofErr w:type="spellStart"/>
      <w:r w:rsidRPr="00122829">
        <w:rPr>
          <w:rFonts w:ascii="Times New Roman" w:eastAsia="Times New Roman" w:hAnsi="Times New Roman" w:cs="Times New Roman"/>
          <w:sz w:val="24"/>
          <w:szCs w:val="24"/>
          <w:lang w:eastAsia="fr-FR"/>
        </w:rPr>
        <w:t>Gm</w:t>
      </w:r>
      <w:proofErr w:type="spellEnd"/>
      <w:r w:rsidRPr="00122829">
        <w:rPr>
          <w:rFonts w:ascii="Times New Roman" w:eastAsia="Times New Roman" w:hAnsi="Times New Roman" w:cs="Times New Roman"/>
          <w:sz w:val="24"/>
          <w:szCs w:val="24"/>
          <w:lang w:eastAsia="fr-FR"/>
        </w:rPr>
        <w:t>] et s’enfuir avant qu’on sorte,</w:t>
      </w:r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236CF" w:rsidRPr="00E236CF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ça vaut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</w:t>
      </w:r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>[</w:t>
      </w:r>
      <w:proofErr w:type="gramEnd"/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>D]coup [D]</w:t>
      </w:r>
    </w:p>
    <w:p w:rsidR="00E236CF" w:rsidRPr="00E236CF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236CF" w:rsidRPr="00122829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</w:pPr>
      <w:r w:rsidRPr="00122829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 xml:space="preserve">[D] Mes bonnes bêtises, j’m’en </w:t>
      </w:r>
      <w:proofErr w:type="gramStart"/>
      <w:r w:rsidRPr="00122829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souviendrais[</w:t>
      </w:r>
      <w:proofErr w:type="gramEnd"/>
      <w:r w:rsidRPr="00122829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A] toujours</w:t>
      </w:r>
    </w:p>
    <w:p w:rsidR="00E236CF" w:rsidRPr="00122829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</w:pPr>
      <w:r w:rsidRPr="00122829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 xml:space="preserve">A croire qu’y’avait un[C] concours, du truc le plus </w:t>
      </w:r>
      <w:proofErr w:type="gramStart"/>
      <w:r w:rsidRPr="00122829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in[</w:t>
      </w:r>
      <w:proofErr w:type="gramEnd"/>
      <w:r w:rsidRPr="00122829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G]</w:t>
      </w:r>
      <w:proofErr w:type="spellStart"/>
      <w:r w:rsidRPr="00122829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terdit</w:t>
      </w:r>
      <w:proofErr w:type="spellEnd"/>
      <w:r w:rsidRPr="00122829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, à faire un mercredi</w:t>
      </w:r>
    </w:p>
    <w:p w:rsidR="00E236CF" w:rsidRPr="00122829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</w:pPr>
    </w:p>
    <w:p w:rsidR="00E236CF" w:rsidRPr="00122829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</w:pPr>
      <w:r w:rsidRPr="00122829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 xml:space="preserve">[D] Mes bonnes bêtises, elles ne sont </w:t>
      </w:r>
      <w:proofErr w:type="gramStart"/>
      <w:r w:rsidRPr="00122829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pas[</w:t>
      </w:r>
      <w:proofErr w:type="gramEnd"/>
      <w:r w:rsidRPr="00122829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A] si loin</w:t>
      </w:r>
    </w:p>
    <w:p w:rsidR="00E236CF" w:rsidRPr="00E236CF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2829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 xml:space="preserve">Je revois </w:t>
      </w:r>
      <w:proofErr w:type="spellStart"/>
      <w:r w:rsidRPr="00122829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enco</w:t>
      </w:r>
      <w:proofErr w:type="spellEnd"/>
      <w:r w:rsidRPr="00122829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[C]</w:t>
      </w:r>
      <w:proofErr w:type="spellStart"/>
      <w:r w:rsidRPr="00122829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re</w:t>
      </w:r>
      <w:proofErr w:type="spellEnd"/>
      <w:r w:rsidRPr="00122829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 xml:space="preserve"> le coin, j’y grattais </w:t>
      </w:r>
      <w:proofErr w:type="spellStart"/>
      <w:proofErr w:type="gramStart"/>
      <w:r w:rsidRPr="00122829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pen</w:t>
      </w:r>
      <w:proofErr w:type="spellEnd"/>
      <w:r w:rsidRPr="00122829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[</w:t>
      </w:r>
      <w:proofErr w:type="gramEnd"/>
      <w:r w:rsidRPr="00122829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G]</w:t>
      </w:r>
      <w:proofErr w:type="spellStart"/>
      <w:r w:rsidRPr="00122829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dant</w:t>
      </w:r>
      <w:proofErr w:type="spellEnd"/>
      <w:r w:rsidRPr="00122829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 xml:space="preserve"> un bail, la peinture qui s’écaille</w:t>
      </w:r>
    </w:p>
    <w:p w:rsidR="00E236CF" w:rsidRPr="00E236CF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236CF" w:rsidRPr="00E236CF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>(Pont)</w:t>
      </w:r>
    </w:p>
    <w:p w:rsidR="00E236CF" w:rsidRPr="00E236CF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2829">
        <w:rPr>
          <w:rFonts w:ascii="Times New Roman" w:eastAsia="Times New Roman" w:hAnsi="Times New Roman" w:cs="Times New Roman"/>
          <w:sz w:val="24"/>
          <w:szCs w:val="24"/>
          <w:highlight w:val="red"/>
          <w:lang w:eastAsia="fr-FR"/>
        </w:rPr>
        <w:t>[</w:t>
      </w:r>
      <w:proofErr w:type="spellStart"/>
      <w:r w:rsidRPr="00122829">
        <w:rPr>
          <w:rFonts w:ascii="Times New Roman" w:eastAsia="Times New Roman" w:hAnsi="Times New Roman" w:cs="Times New Roman"/>
          <w:sz w:val="24"/>
          <w:szCs w:val="24"/>
          <w:highlight w:val="red"/>
          <w:lang w:eastAsia="fr-FR"/>
        </w:rPr>
        <w:t>Bm</w:t>
      </w:r>
      <w:proofErr w:type="spellEnd"/>
      <w:r w:rsidRPr="00122829">
        <w:rPr>
          <w:rFonts w:ascii="Times New Roman" w:eastAsia="Times New Roman" w:hAnsi="Times New Roman" w:cs="Times New Roman"/>
          <w:sz w:val="24"/>
          <w:szCs w:val="24"/>
          <w:highlight w:val="red"/>
          <w:lang w:eastAsia="fr-FR"/>
        </w:rPr>
        <w:t xml:space="preserve">] Notre poésie, c’était peinard, et sans corbeau, et sans </w:t>
      </w:r>
      <w:proofErr w:type="gramStart"/>
      <w:r w:rsidRPr="00122829">
        <w:rPr>
          <w:rFonts w:ascii="Times New Roman" w:eastAsia="Times New Roman" w:hAnsi="Times New Roman" w:cs="Times New Roman"/>
          <w:sz w:val="24"/>
          <w:szCs w:val="24"/>
          <w:highlight w:val="red"/>
          <w:lang w:eastAsia="fr-FR"/>
        </w:rPr>
        <w:t>renard[</w:t>
      </w:r>
      <w:proofErr w:type="gramEnd"/>
      <w:r w:rsidRPr="00122829">
        <w:rPr>
          <w:rFonts w:ascii="Times New Roman" w:eastAsia="Times New Roman" w:hAnsi="Times New Roman" w:cs="Times New Roman"/>
          <w:sz w:val="24"/>
          <w:szCs w:val="24"/>
          <w:highlight w:val="red"/>
          <w:lang w:eastAsia="fr-FR"/>
        </w:rPr>
        <w:t>D], qu’on l’écrivait[A]</w:t>
      </w:r>
      <w:bookmarkStart w:id="0" w:name="_GoBack"/>
      <w:bookmarkEnd w:id="0"/>
    </w:p>
    <w:p w:rsidR="00E236CF" w:rsidRPr="00E236CF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2829">
        <w:rPr>
          <w:rFonts w:ascii="Times New Roman" w:eastAsia="Times New Roman" w:hAnsi="Times New Roman" w:cs="Times New Roman"/>
          <w:sz w:val="24"/>
          <w:szCs w:val="24"/>
          <w:highlight w:val="red"/>
          <w:lang w:eastAsia="fr-FR"/>
        </w:rPr>
        <w:t>[</w:t>
      </w:r>
      <w:proofErr w:type="spellStart"/>
      <w:r w:rsidRPr="00122829">
        <w:rPr>
          <w:rFonts w:ascii="Times New Roman" w:eastAsia="Times New Roman" w:hAnsi="Times New Roman" w:cs="Times New Roman"/>
          <w:sz w:val="24"/>
          <w:szCs w:val="24"/>
          <w:highlight w:val="red"/>
          <w:lang w:eastAsia="fr-FR"/>
        </w:rPr>
        <w:t>Bm</w:t>
      </w:r>
      <w:proofErr w:type="spellEnd"/>
      <w:r w:rsidRPr="00122829">
        <w:rPr>
          <w:rFonts w:ascii="Times New Roman" w:eastAsia="Times New Roman" w:hAnsi="Times New Roman" w:cs="Times New Roman"/>
          <w:sz w:val="24"/>
          <w:szCs w:val="24"/>
          <w:highlight w:val="red"/>
          <w:lang w:eastAsia="fr-FR"/>
        </w:rPr>
        <w:t xml:space="preserve">] A grands coups d’pieds, dans un ballon, une vitre en moins, j’prends du </w:t>
      </w:r>
      <w:proofErr w:type="gramStart"/>
      <w:r w:rsidRPr="00122829">
        <w:rPr>
          <w:rFonts w:ascii="Times New Roman" w:eastAsia="Times New Roman" w:hAnsi="Times New Roman" w:cs="Times New Roman"/>
          <w:sz w:val="24"/>
          <w:szCs w:val="24"/>
          <w:highlight w:val="red"/>
          <w:lang w:eastAsia="fr-FR"/>
        </w:rPr>
        <w:t>galon[</w:t>
      </w:r>
      <w:proofErr w:type="gramEnd"/>
      <w:r w:rsidRPr="00122829">
        <w:rPr>
          <w:rFonts w:ascii="Times New Roman" w:eastAsia="Times New Roman" w:hAnsi="Times New Roman" w:cs="Times New Roman"/>
          <w:sz w:val="24"/>
          <w:szCs w:val="24"/>
          <w:highlight w:val="red"/>
          <w:lang w:eastAsia="fr-FR"/>
        </w:rPr>
        <w:t>D], j'</w:t>
      </w:r>
      <w:r w:rsidRPr="001228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22829">
        <w:rPr>
          <w:rFonts w:ascii="Times New Roman" w:eastAsia="Times New Roman" w:hAnsi="Times New Roman" w:cs="Times New Roman"/>
          <w:sz w:val="24"/>
          <w:szCs w:val="24"/>
          <w:highlight w:val="red"/>
          <w:lang w:eastAsia="fr-FR"/>
        </w:rPr>
        <w:t>grandissais[A]</w:t>
      </w:r>
    </w:p>
    <w:p w:rsidR="00E236CF" w:rsidRPr="00E236CF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236CF" w:rsidRPr="00E236CF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>(Refrain)</w:t>
      </w:r>
    </w:p>
    <w:p w:rsidR="00E236CF" w:rsidRPr="00E236CF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[D] On n’</w:t>
      </w:r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>est pas, à une bêtise près, [C] faisons la, et voyons après</w:t>
      </w:r>
    </w:p>
    <w:p w:rsidR="00E236CF" w:rsidRPr="00E236CF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[G] Tu verras, qu’</w:t>
      </w:r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>un saut dans une flaque, [G] ça vaut bien, toutes les paires de claques</w:t>
      </w:r>
    </w:p>
    <w:p w:rsidR="00E236CF" w:rsidRPr="00E236CF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236CF" w:rsidRPr="00E236CF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[D] On n’</w:t>
      </w:r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>est pas, à une bêtise près, [C] faisons la, et voyons après</w:t>
      </w:r>
    </w:p>
    <w:p w:rsidR="00E236CF" w:rsidRPr="00E236CF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[G] Tu verras, qu’</w:t>
      </w:r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>sonner aux po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rtes,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] et s’enfuir avant qu’</w:t>
      </w:r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 sorte, </w:t>
      </w:r>
    </w:p>
    <w:p w:rsidR="00E236CF" w:rsidRPr="00E236CF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ça vaut </w:t>
      </w:r>
      <w:proofErr w:type="gramStart"/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>l[</w:t>
      </w:r>
      <w:proofErr w:type="gramEnd"/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D]coup (pont x2)  (d f# g </w:t>
      </w:r>
      <w:proofErr w:type="spellStart"/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>g#g#a</w:t>
      </w:r>
      <w:proofErr w:type="spellEnd"/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E236CF" w:rsidRPr="00E236CF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236CF" w:rsidRPr="00E236CF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[D] Les bonnes bêtises, c’</w:t>
      </w:r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était </w:t>
      </w:r>
      <w:proofErr w:type="gramStart"/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>entre[</w:t>
      </w:r>
      <w:proofErr w:type="gramEnd"/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>A] copains</w:t>
      </w:r>
    </w:p>
    <w:p w:rsidR="00E236CF" w:rsidRPr="00E236CF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import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' si t’</w:t>
      </w:r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>étais[C] rupin,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était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tous[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G] l’égal, d’</w:t>
      </w:r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>notre frangin de mandale</w:t>
      </w:r>
    </w:p>
    <w:p w:rsidR="00E236CF" w:rsidRPr="00E236CF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236CF" w:rsidRPr="00E236CF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[D] Mais les bonnes bêtises, on a beau les </w:t>
      </w:r>
      <w:proofErr w:type="gramStart"/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>faire[</w:t>
      </w:r>
      <w:proofErr w:type="gramEnd"/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>A], en bande</w:t>
      </w:r>
    </w:p>
    <w:p w:rsidR="00E236CF" w:rsidRPr="00E236CF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Y</w:t>
      </w:r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une règle dans la[C]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truande, c’est à celui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qui[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G] s’y colle, qu’</w:t>
      </w:r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>il arrive des bricoles</w:t>
      </w:r>
    </w:p>
    <w:p w:rsidR="00E236CF" w:rsidRPr="00E236CF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236CF" w:rsidRPr="00E236CF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>[</w:t>
      </w:r>
      <w:proofErr w:type="spellStart"/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>Bm</w:t>
      </w:r>
      <w:proofErr w:type="spellEnd"/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] Ma plus belle fable, sans aucun doute, celle du crapaud et du </w:t>
      </w:r>
      <w:proofErr w:type="gramStart"/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>mammouth[</w:t>
      </w:r>
      <w:proofErr w:type="gramEnd"/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>D], qui explose[A]</w:t>
      </w:r>
    </w:p>
    <w:p w:rsidR="00E236CF" w:rsidRPr="00E236CF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] Depuis que j’l’</w:t>
      </w:r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touchée, au lance-pierre, ma p’</w:t>
      </w:r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tite </w:t>
      </w:r>
      <w:proofErr w:type="spellStart"/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>soeur</w:t>
      </w:r>
      <w:proofErr w:type="spellEnd"/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garde une </w:t>
      </w:r>
      <w:proofErr w:type="gramStart"/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>paupière[</w:t>
      </w:r>
      <w:proofErr w:type="gramEnd"/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>D], mi-close[A]</w:t>
      </w:r>
    </w:p>
    <w:p w:rsidR="00E236CF" w:rsidRPr="00E236CF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236CF" w:rsidRPr="00E236CF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[D] On n’</w:t>
      </w:r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>est pas, à une bêtise près, [C] faisons la, et voyons après</w:t>
      </w:r>
    </w:p>
    <w:p w:rsidR="00E236CF" w:rsidRPr="00E236CF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[G] Tu verras, qu’</w:t>
      </w:r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>un saut dans une flaque, [G] ça vaut bien, toutes les paires de claques</w:t>
      </w:r>
    </w:p>
    <w:p w:rsidR="00E236CF" w:rsidRPr="00E236CF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236CF" w:rsidRPr="00E236CF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[D] On n’</w:t>
      </w:r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>est pas, à une bêtise près, [C] faisons la, et voyons après</w:t>
      </w:r>
    </w:p>
    <w:p w:rsidR="00E236CF" w:rsidRPr="00E236CF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[G] Tu verras, qu’sonner aux portes,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] et s’</w:t>
      </w:r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>enfuir avant qu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 sorte, </w:t>
      </w:r>
    </w:p>
    <w:p w:rsidR="00E236CF" w:rsidRPr="00E236CF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236CF" w:rsidRPr="00E236CF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ça vaut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</w:t>
      </w:r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>[</w:t>
      </w:r>
      <w:proofErr w:type="gramEnd"/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]coup, on n’</w:t>
      </w:r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>est pas, à une bêtise près, [C] faisons la, et voyons après</w:t>
      </w:r>
    </w:p>
    <w:p w:rsidR="00E236CF" w:rsidRPr="00E236CF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[G] Tu verras, qu’</w:t>
      </w:r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>un saut dans une flaque, [G] ça vaut bien, toutes les paires de claques</w:t>
      </w:r>
    </w:p>
    <w:p w:rsidR="00E236CF" w:rsidRPr="00E236CF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236CF" w:rsidRPr="00E236CF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[D] On n’</w:t>
      </w:r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>est pas, à une bêtise près, [C] faisons la, et voyons après</w:t>
      </w:r>
    </w:p>
    <w:p w:rsidR="00E236CF" w:rsidRPr="00E236CF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[G] Tu verras, qu’</w:t>
      </w:r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>sonner aux portes, [</w:t>
      </w:r>
      <w:proofErr w:type="spellStart"/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>Gm</w:t>
      </w:r>
      <w:proofErr w:type="spellEnd"/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>] et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’enfuir avant qu’</w:t>
      </w:r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 sorte, </w:t>
      </w:r>
    </w:p>
    <w:p w:rsidR="00E236CF" w:rsidRPr="00E236CF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ça vaut </w:t>
      </w:r>
      <w:proofErr w:type="gramStart"/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>l[</w:t>
      </w:r>
      <w:proofErr w:type="gramEnd"/>
      <w:r w:rsidRPr="00E236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D]coup </w:t>
      </w:r>
    </w:p>
    <w:p w:rsidR="00E236CF" w:rsidRPr="00E236CF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236CF" w:rsidRPr="00122829" w:rsidRDefault="00E236CF" w:rsidP="00E2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2829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proofErr w:type="spellStart"/>
      <w:r w:rsidRPr="00122829">
        <w:rPr>
          <w:rFonts w:ascii="Times New Roman" w:eastAsia="Times New Roman" w:hAnsi="Times New Roman" w:cs="Times New Roman"/>
          <w:sz w:val="24"/>
          <w:szCs w:val="24"/>
          <w:lang w:eastAsia="fr-FR"/>
        </w:rPr>
        <w:t>Outro</w:t>
      </w:r>
      <w:proofErr w:type="spellEnd"/>
      <w:r w:rsidRPr="001228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x2)   [D] (f# g </w:t>
      </w:r>
      <w:proofErr w:type="spellStart"/>
      <w:r w:rsidRPr="00122829">
        <w:rPr>
          <w:rFonts w:ascii="Times New Roman" w:eastAsia="Times New Roman" w:hAnsi="Times New Roman" w:cs="Times New Roman"/>
          <w:sz w:val="24"/>
          <w:szCs w:val="24"/>
          <w:lang w:eastAsia="fr-FR"/>
        </w:rPr>
        <w:t>g#g#a</w:t>
      </w:r>
      <w:proofErr w:type="spellEnd"/>
      <w:r w:rsidRPr="00122829">
        <w:rPr>
          <w:rFonts w:ascii="Times New Roman" w:eastAsia="Times New Roman" w:hAnsi="Times New Roman" w:cs="Times New Roman"/>
          <w:sz w:val="24"/>
          <w:szCs w:val="24"/>
          <w:lang w:eastAsia="fr-FR"/>
        </w:rPr>
        <w:t>) [D]</w:t>
      </w:r>
    </w:p>
    <w:p w:rsidR="00183DA6" w:rsidRPr="00122829" w:rsidRDefault="00183DA6"/>
    <w:sectPr w:rsidR="00183DA6" w:rsidRPr="00122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02"/>
    <w:rsid w:val="00122829"/>
    <w:rsid w:val="00183DA6"/>
    <w:rsid w:val="00421902"/>
    <w:rsid w:val="00E2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236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236CF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236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236C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367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Maxime</cp:lastModifiedBy>
  <cp:revision>3</cp:revision>
  <dcterms:created xsi:type="dcterms:W3CDTF">2013-03-06T13:46:00Z</dcterms:created>
  <dcterms:modified xsi:type="dcterms:W3CDTF">2013-03-20T12:28:00Z</dcterms:modified>
</cp:coreProperties>
</file>