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C30C3">
        <w:rPr>
          <w:rFonts w:ascii="Times New Roman" w:hAnsi="Times New Roman" w:cs="Times New Roman"/>
          <w:b/>
          <w:sz w:val="24"/>
          <w:szCs w:val="24"/>
        </w:rPr>
        <w:t>NEW YEAR'S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C30C3">
        <w:rPr>
          <w:rFonts w:ascii="Times New Roman" w:hAnsi="Times New Roman" w:cs="Times New Roman"/>
          <w:b/>
          <w:sz w:val="24"/>
          <w:szCs w:val="24"/>
        </w:rPr>
        <w:t>U2</w:t>
      </w:r>
    </w:p>
    <w:p w:rsid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Capo 4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[INTRO]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D   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D   C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[VERSE]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G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All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 G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A world in white,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underway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G          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night and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G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changes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G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[CHORUS]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D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D              Cmaj7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[VERSE]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G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Under a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  G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A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crowd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gathered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black and white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G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entwined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few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G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       D                   Cmaj7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torn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[CHORUS]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I, 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D           Cmaj7     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I, 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[INTERLUDE]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D    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C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D   C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[BRIDGE]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D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the time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D        Cmaj7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[CHORUS]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D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D              Cmaj7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>[OUTRO]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G  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So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the golden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age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      G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And gold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wage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         G              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night and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        G       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changes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G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5C30C3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C30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G 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00000" w:rsidRPr="005C30C3" w:rsidRDefault="005C30C3" w:rsidP="005C30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 w:cs="Times New Roman"/>
          <w:sz w:val="24"/>
          <w:szCs w:val="24"/>
        </w:rPr>
        <w:t xml:space="preserve">   On New </w:t>
      </w:r>
      <w:proofErr w:type="spellStart"/>
      <w:r w:rsidRPr="005C30C3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Pr="005C30C3">
        <w:rPr>
          <w:rFonts w:ascii="Times New Roman" w:hAnsi="Times New Roman" w:cs="Times New Roman"/>
          <w:sz w:val="24"/>
          <w:szCs w:val="24"/>
        </w:rPr>
        <w:t xml:space="preserve"> Day</w:t>
      </w:r>
    </w:p>
    <w:sectPr w:rsidR="00000000" w:rsidRPr="005C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5C30C3"/>
    <w:rsid w:val="005C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3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2018-02-25T18:15:00Z</dcterms:created>
  <dcterms:modified xsi:type="dcterms:W3CDTF">2018-02-25T18:16:00Z</dcterms:modified>
</cp:coreProperties>
</file>