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E4" w:rsidRDefault="00765D1D" w:rsidP="00765D1D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petits poissons</w:t>
      </w:r>
    </w:p>
    <w:p w:rsidR="003C7095" w:rsidRDefault="003C7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3480" w:rsidRDefault="000F348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3480" w:rsidRDefault="000F348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Bas…</w:t>
      </w:r>
    </w:p>
    <w:p w:rsidR="000F3480" w:rsidRDefault="000F348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7095" w:rsidRDefault="00DB74E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</w:t>
      </w:r>
      <w:r w:rsidR="00765D1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3C7095" w:rsidRDefault="003C7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petits </w:t>
      </w:r>
      <w:proofErr w:type="gramStart"/>
      <w:r>
        <w:rPr>
          <w:rFonts w:ascii="Times New Roman" w:hAnsi="Times New Roman" w:cs="Times New Roman"/>
          <w:sz w:val="24"/>
          <w:szCs w:val="24"/>
        </w:rPr>
        <w:t>pois</w:t>
      </w: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x2...)</w:t>
      </w:r>
      <w:r>
        <w:rPr>
          <w:rFonts w:ascii="Times New Roman" w:hAnsi="Times New Roman" w:cs="Times New Roman"/>
          <w:sz w:val="24"/>
          <w:szCs w:val="24"/>
        </w:rPr>
        <w:t>sons,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r>
        <w:rPr>
          <w:rFonts w:ascii="Times New Roman" w:hAnsi="Times New Roman" w:cs="Times New Roman"/>
          <w:sz w:val="24"/>
          <w:szCs w:val="24"/>
        </w:rPr>
        <w:t>)dans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)l'eau</w:t>
      </w:r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>nagent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nagent, </w:t>
      </w:r>
      <w:r>
        <w:rPr>
          <w:rFonts w:ascii="Times New Roman" w:hAnsi="Times New Roman" w:cs="Times New Roman"/>
          <w:sz w:val="24"/>
          <w:szCs w:val="24"/>
          <w:highlight w:val="yellow"/>
        </w:rPr>
        <w:t>(MI)</w:t>
      </w:r>
      <w:r>
        <w:rPr>
          <w:rFonts w:ascii="Times New Roman" w:hAnsi="Times New Roman" w:cs="Times New Roman"/>
          <w:sz w:val="24"/>
          <w:szCs w:val="24"/>
        </w:rPr>
        <w:t xml:space="preserve">nagent, nagent, </w:t>
      </w:r>
      <w:r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x6)</w:t>
      </w:r>
      <w:r>
        <w:rPr>
          <w:rFonts w:ascii="Times New Roman" w:hAnsi="Times New Roman" w:cs="Times New Roman"/>
          <w:sz w:val="24"/>
          <w:szCs w:val="24"/>
        </w:rPr>
        <w:t>nagent,</w:t>
      </w:r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poissons,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)dans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)l'eau</w:t>
      </w:r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)nagent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)si bien (</w:t>
      </w:r>
      <w:r>
        <w:rPr>
          <w:rFonts w:ascii="Times New Roman" w:hAnsi="Times New Roman" w:cs="Times New Roman"/>
          <w:sz w:val="24"/>
          <w:szCs w:val="24"/>
          <w:highlight w:val="yellow"/>
        </w:rPr>
        <w:t>MI</w:t>
      </w:r>
      <w:r>
        <w:rPr>
          <w:rFonts w:ascii="Times New Roman" w:hAnsi="Times New Roman" w:cs="Times New Roman"/>
          <w:sz w:val="24"/>
          <w:szCs w:val="24"/>
        </w:rPr>
        <w:t>)que les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)gros</w:t>
      </w:r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r>
        <w:rPr>
          <w:rFonts w:ascii="Times New Roman" w:hAnsi="Times New Roman" w:cs="Times New Roman"/>
          <w:sz w:val="24"/>
          <w:szCs w:val="24"/>
        </w:rPr>
        <w:t>)Les petits, les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)gros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r>
        <w:rPr>
          <w:rFonts w:ascii="Times New Roman" w:hAnsi="Times New Roman" w:cs="Times New Roman"/>
          <w:sz w:val="24"/>
          <w:szCs w:val="24"/>
        </w:rPr>
        <w:t>)nagent comme il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)faut,</w:t>
      </w:r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)gros</w:t>
      </w:r>
      <w:proofErr w:type="gramEnd"/>
      <w:r>
        <w:rPr>
          <w:rFonts w:ascii="Times New Roman" w:hAnsi="Times New Roman" w:cs="Times New Roman"/>
          <w:sz w:val="24"/>
          <w:szCs w:val="24"/>
        </w:rPr>
        <w:t>, les petits 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)nagent(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REm</w:t>
      </w:r>
      <w:proofErr w:type="spellEnd"/>
      <w:r>
        <w:rPr>
          <w:rFonts w:ascii="Times New Roman" w:hAnsi="Times New Roman" w:cs="Times New Roman"/>
          <w:sz w:val="24"/>
          <w:szCs w:val="24"/>
        </w:rPr>
        <w:t>) bien (</w:t>
      </w:r>
      <w:r>
        <w:rPr>
          <w:rFonts w:ascii="Times New Roman" w:hAnsi="Times New Roman" w:cs="Times New Roman"/>
          <w:sz w:val="24"/>
          <w:szCs w:val="24"/>
          <w:highlight w:val="yellow"/>
        </w:rPr>
        <w:t>MI</w:t>
      </w:r>
      <w:r>
        <w:rPr>
          <w:rFonts w:ascii="Times New Roman" w:hAnsi="Times New Roman" w:cs="Times New Roman"/>
          <w:sz w:val="24"/>
          <w:szCs w:val="24"/>
        </w:rPr>
        <w:t>)aussi.</w:t>
      </w:r>
    </w:p>
    <w:p w:rsidR="003C7095" w:rsidRDefault="003C709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C7095" w:rsidRDefault="00765D1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 w:rsidR="00B5096F">
        <w:rPr>
          <w:rFonts w:ascii="Times New Roman" w:hAnsi="Times New Roman" w:cs="Times New Roman"/>
          <w:b/>
          <w:sz w:val="24"/>
          <w:szCs w:val="24"/>
        </w:rPr>
        <w:t xml:space="preserve"> x2</w:t>
      </w:r>
      <w:r>
        <w:rPr>
          <w:rFonts w:ascii="Times New Roman" w:hAnsi="Times New Roman" w:cs="Times New Roman"/>
          <w:b/>
          <w:sz w:val="24"/>
          <w:szCs w:val="24"/>
        </w:rPr>
        <w:t xml:space="preserve">  Rem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poissons, dans l'eau</w:t>
      </w:r>
    </w:p>
    <w:p w:rsidR="003C7095" w:rsidRDefault="00765D1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   </w:t>
      </w:r>
      <w:r w:rsidR="000F348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F3480"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 w:rsidR="000F3480">
        <w:rPr>
          <w:rFonts w:ascii="Times New Roman" w:hAnsi="Times New Roman" w:cs="Times New Roman"/>
          <w:b/>
          <w:sz w:val="24"/>
          <w:szCs w:val="24"/>
        </w:rPr>
        <w:t xml:space="preserve">    Mi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nagent</w:t>
      </w:r>
      <w:proofErr w:type="gramEnd"/>
      <w:r>
        <w:rPr>
          <w:rFonts w:ascii="Times New Roman" w:hAnsi="Times New Roman" w:cs="Times New Roman"/>
          <w:sz w:val="24"/>
          <w:szCs w:val="24"/>
        </w:rPr>
        <w:t>, nagent, nagent, nagent, nagent,</w:t>
      </w:r>
    </w:p>
    <w:p w:rsidR="003C7095" w:rsidRDefault="00765D1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Rem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</w:p>
    <w:p w:rsidR="003C7095" w:rsidRDefault="00765D1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 poissons, dans l'eau</w:t>
      </w:r>
    </w:p>
    <w:p w:rsidR="003C7095" w:rsidRDefault="00765D1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Mi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</w:p>
    <w:p w:rsidR="003C7095" w:rsidRDefault="00765D1D">
      <w:pPr>
        <w:pStyle w:val="Sansinterligne"/>
      </w:pPr>
      <w:proofErr w:type="gramStart"/>
      <w:r>
        <w:rPr>
          <w:rFonts w:ascii="Times New Roman" w:hAnsi="Times New Roman" w:cs="Times New Roman"/>
          <w:sz w:val="24"/>
          <w:szCs w:val="24"/>
        </w:rPr>
        <w:t>nagent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aussi bien que les gros.</w:t>
      </w:r>
    </w:p>
    <w:p w:rsidR="000F3480" w:rsidRPr="000F3480" w:rsidRDefault="000F3480" w:rsidP="000F348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Rem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</w:p>
    <w:p w:rsidR="000F3480" w:rsidRDefault="000F3480" w:rsidP="000F348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petits, les gros nagent comme il faut,</w:t>
      </w:r>
    </w:p>
    <w:p w:rsidR="000F3480" w:rsidRPr="000F3480" w:rsidRDefault="000F3480" w:rsidP="000F348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Rem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Rem      Mi…</w:t>
      </w:r>
    </w:p>
    <w:p w:rsidR="000F3480" w:rsidRDefault="000F3480" w:rsidP="000F348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gros, les petits nagent bien aussi.</w:t>
      </w:r>
    </w:p>
    <w:p w:rsidR="003C7095" w:rsidRDefault="003C709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sectPr w:rsidR="003C7095" w:rsidSect="003C709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7095"/>
    <w:rsid w:val="000F3480"/>
    <w:rsid w:val="00371B82"/>
    <w:rsid w:val="003C7095"/>
    <w:rsid w:val="00765D1D"/>
    <w:rsid w:val="00B5096F"/>
    <w:rsid w:val="00DB74E4"/>
    <w:rsid w:val="00E8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29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3C70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3C7095"/>
    <w:pPr>
      <w:spacing w:after="140"/>
    </w:pPr>
  </w:style>
  <w:style w:type="paragraph" w:styleId="Liste">
    <w:name w:val="List"/>
    <w:basedOn w:val="Corpsdetexte"/>
    <w:rsid w:val="003C7095"/>
    <w:rPr>
      <w:rFonts w:cs="Arial"/>
    </w:rPr>
  </w:style>
  <w:style w:type="paragraph" w:customStyle="1" w:styleId="Caption">
    <w:name w:val="Caption"/>
    <w:basedOn w:val="Normal"/>
    <w:qFormat/>
    <w:rsid w:val="003C709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3C7095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3F76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118</Words>
  <Characters>650</Characters>
  <Application>Microsoft Office Word</Application>
  <DocSecurity>0</DocSecurity>
  <Lines>5</Lines>
  <Paragraphs>1</Paragraphs>
  <ScaleCrop>false</ScaleCrop>
  <Company>Hewlett-Packard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dc:description/>
  <cp:lastModifiedBy>maxime leconte</cp:lastModifiedBy>
  <cp:revision>10</cp:revision>
  <dcterms:created xsi:type="dcterms:W3CDTF">2015-09-15T09:29:00Z</dcterms:created>
  <dcterms:modified xsi:type="dcterms:W3CDTF">2020-09-18T15:55:00Z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