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b/>
          <w:sz w:val="24"/>
          <w:szCs w:val="24"/>
        </w:rPr>
        <w:t>Dis-moi que l’amour.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b/>
          <w:sz w:val="24"/>
          <w:szCs w:val="24"/>
        </w:rPr>
        <w:t xml:space="preserve">Marc </w:t>
      </w:r>
      <w:proofErr w:type="spellStart"/>
      <w:r w:rsidRPr="00212B6A">
        <w:rPr>
          <w:rFonts w:ascii="Times New Roman" w:eastAsia="Times New Roman" w:hAnsi="Times New Roman" w:cs="Times New Roman"/>
          <w:b/>
          <w:sz w:val="24"/>
          <w:szCs w:val="24"/>
        </w:rPr>
        <w:t>Lavoine</w:t>
      </w:r>
      <w:proofErr w:type="spellEnd"/>
    </w:p>
    <w:p w:rsid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Intro :|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Cm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Cm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B6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Cm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  <w:highlight w:val="yellow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12B6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Parle-moi des simples choses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212B6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Ab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  <w:highlight w:val="yellow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Emmène-moi à l'opéra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2B6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Cm             Ab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  <w:highlight w:val="green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  <w:highlight w:val="green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Offre-moi des roses et des camélias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Parle-moi des jolies choses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Ab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Des Cahiers du Cinéma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212B6A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Cm                   Ab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  <w:highlight w:val="cyan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      Cm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Les questions qu'on se pose dès les premiers pas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Ab |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Cm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Parle-moi des mirabelles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Ab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Et d'un violon sur le toit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Ab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Donne-moi des ailes et du chocolat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Parle-moi du bleu du ciel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Ab 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Dans un restaurant chinois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Ab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    Cm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Offre-moi du miel du bout de tes doigts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Ab |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Ab |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Cm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Parle-moi de tes silences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Ab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Avec ta bouche et tes bras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Ab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Entre dans la danse et danse avec moi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Parle-moi de ces distances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Ab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Qui ne nous séparent pas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 Ab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  Cm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Dis-moi que l'amour ne s'arrête pas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Ab |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Ab |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Cm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Parle-moi des simples choses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Ab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Emmène-moi à l'opéra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 Ab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Offre-moi des roses et des camélias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Parle-moi des jolies choses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Ab    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Des Cahiers du Cinéma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    Ab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  N.C.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Et dis-moi que l'amour ne s'arrête pas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Ab |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 Ab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  Cm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Dis-moi que l'amour ne s'arrête pas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Ab |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 Ab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  Cm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Dis-moi que l'amour ne s'arrête pas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Ab |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 Ab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  Cm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Dis-moi que l'amour ne s'arrête pas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Ab |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 Ab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  Cm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Dis-moi que l'amour ne s'arrête pas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Ab |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Cm             Ab       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   Cm 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Dis-moi que l'amour ne s'arrête pas</w:t>
      </w:r>
    </w:p>
    <w:p w:rsidR="00212B6A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Pr="00212B6A" w:rsidRDefault="00212B6A" w:rsidP="00212B6A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Ab  </w:t>
      </w:r>
      <w:proofErr w:type="spellStart"/>
      <w:r w:rsidRPr="00212B6A">
        <w:rPr>
          <w:rFonts w:ascii="Times New Roman" w:eastAsia="Times New Roman" w:hAnsi="Times New Roman" w:cs="Times New Roman"/>
          <w:sz w:val="24"/>
          <w:szCs w:val="24"/>
        </w:rPr>
        <w:t>Gm</w:t>
      </w:r>
      <w:proofErr w:type="spellEnd"/>
      <w:r w:rsidRPr="00212B6A">
        <w:rPr>
          <w:rFonts w:ascii="Times New Roman" w:eastAsia="Times New Roman" w:hAnsi="Times New Roman" w:cs="Times New Roman"/>
          <w:sz w:val="24"/>
          <w:szCs w:val="24"/>
        </w:rPr>
        <w:t xml:space="preserve"> | Cm  Ab </w:t>
      </w:r>
    </w:p>
    <w:sectPr w:rsidR="00000000" w:rsidRPr="00212B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12B6A"/>
    <w:rsid w:val="00212B6A"/>
    <w:rsid w:val="006D0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12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12B6A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212B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2020-02-05T17:23:00Z</dcterms:created>
  <dcterms:modified xsi:type="dcterms:W3CDTF">2020-02-05T18:28:00Z</dcterms:modified>
</cp:coreProperties>
</file>