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8F" w:rsidRPr="00A9728F" w:rsidRDefault="00A9728F" w:rsidP="00A9728F">
      <w:pPr>
        <w:pStyle w:val="Sansinterligne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9728F">
        <w:rPr>
          <w:rFonts w:ascii="Times New Roman" w:hAnsi="Times New Roman" w:cs="Times New Roman"/>
          <w:b/>
          <w:sz w:val="20"/>
          <w:szCs w:val="20"/>
          <w:lang w:val="en-US"/>
        </w:rPr>
        <w:t>Beyond.</w:t>
      </w:r>
    </w:p>
    <w:p w:rsidR="00A9728F" w:rsidRDefault="00A9728F" w:rsidP="00A9728F">
      <w:pPr>
        <w:pStyle w:val="Sansinterligne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9728F">
        <w:rPr>
          <w:rFonts w:ascii="Times New Roman" w:hAnsi="Times New Roman" w:cs="Times New Roman"/>
          <w:b/>
          <w:sz w:val="20"/>
          <w:szCs w:val="20"/>
          <w:lang w:val="en-US"/>
        </w:rPr>
        <w:t>Daft Punk.</w:t>
      </w:r>
    </w:p>
    <w:p w:rsidR="00A9728F" w:rsidRDefault="00A9728F" w:rsidP="00A9728F">
      <w:pPr>
        <w:pStyle w:val="Sansinterligne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9728F" w:rsidRDefault="00A9728F" w:rsidP="00A9728F">
      <w:pPr>
        <w:pStyle w:val="Sansinterligne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9728F" w:rsidRPr="00A9728F" w:rsidRDefault="00A9728F" w:rsidP="00A9728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A9728F">
        <w:rPr>
          <w:rFonts w:ascii="Times New Roman" w:hAnsi="Times New Roman" w:cs="Times New Roman"/>
          <w:sz w:val="20"/>
          <w:szCs w:val="20"/>
          <w:lang w:val="en-US"/>
        </w:rPr>
        <w:t>Capo 4.</w:t>
      </w:r>
    </w:p>
    <w:p w:rsidR="00A9728F" w:rsidRPr="00A9728F" w:rsidRDefault="00A9728F" w:rsidP="00A9728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9728F" w:rsidRPr="00A9728F" w:rsidRDefault="00A9728F" w:rsidP="00A9728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9728F">
        <w:rPr>
          <w:rFonts w:ascii="Times New Roman" w:hAnsi="Times New Roman" w:cs="Times New Roman"/>
          <w:sz w:val="20"/>
          <w:szCs w:val="20"/>
          <w:lang w:val="en-US"/>
        </w:rPr>
        <w:t>Em</w:t>
      </w:r>
      <w:proofErr w:type="spellEnd"/>
      <w:r w:rsidRPr="00A9728F">
        <w:rPr>
          <w:rFonts w:ascii="Times New Roman" w:hAnsi="Times New Roman" w:cs="Times New Roman"/>
          <w:sz w:val="20"/>
          <w:szCs w:val="20"/>
          <w:lang w:val="en-US"/>
        </w:rPr>
        <w:t xml:space="preserve"> x8 – C x8 – Am x8 – C x4 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t xml:space="preserve"> D x4.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</w:p>
    <w:p w:rsidR="00FA5A8F" w:rsidRPr="00A9728F" w:rsidRDefault="00A9728F" w:rsidP="00A9728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Dream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Beyond dreams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Beyond life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 will find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Your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Song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Before sound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To be found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Close your eyes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And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Rise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Higher still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Endless thrill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To the land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Of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Love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Beyond love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Come alive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Angel Eye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Forever watching you and I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 are the night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 are the ocean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 are the light behind the cloud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 are the end and the beginning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A world where time is not allowed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There's no such thing as competition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To find our way we lose control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Remember love's our only mission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This is a journey of the soul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The perfect song is framed with silence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It speaks of places never seen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Your home's a promise long forgotten</w:t>
      </w:r>
      <w:r w:rsidRPr="00A9728F">
        <w:rPr>
          <w:rFonts w:ascii="Times New Roman" w:hAnsi="Times New Roman" w:cs="Times New Roman"/>
          <w:sz w:val="20"/>
          <w:szCs w:val="20"/>
          <w:lang w:val="en-US"/>
        </w:rPr>
        <w:br/>
        <w:t>It is the birthplace of your dreams</w:t>
      </w:r>
    </w:p>
    <w:sectPr w:rsidR="00FA5A8F" w:rsidRPr="00A9728F" w:rsidSect="00FA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9728F"/>
    <w:rsid w:val="00A9728F"/>
    <w:rsid w:val="00FA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7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2014-04-28T15:40:00Z</dcterms:created>
  <dcterms:modified xsi:type="dcterms:W3CDTF">2014-04-28T15:54:00Z</dcterms:modified>
</cp:coreProperties>
</file>