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14C16">
        <w:rPr>
          <w:rFonts w:ascii="Times New Roman" w:hAnsi="Times New Roman" w:cs="Times New Roman"/>
          <w:b/>
          <w:sz w:val="24"/>
          <w:szCs w:val="24"/>
        </w:rPr>
        <w:t>Alors regarde.</w:t>
      </w:r>
    </w:p>
    <w:p w:rsidR="00B14C16" w:rsidRDefault="00B14C16" w:rsidP="00B14C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14C16">
        <w:rPr>
          <w:rFonts w:ascii="Times New Roman" w:hAnsi="Times New Roman" w:cs="Times New Roman"/>
          <w:b/>
          <w:sz w:val="24"/>
          <w:szCs w:val="24"/>
        </w:rPr>
        <w:t>Patrick Bruel.</w:t>
      </w:r>
    </w:p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4C16">
        <w:rPr>
          <w:rFonts w:ascii="Times New Roman" w:hAnsi="Times New Roman" w:cs="Times New Roman"/>
          <w:sz w:val="24"/>
          <w:szCs w:val="24"/>
        </w:rPr>
        <w:t>Bas - Bas - Haut - Bas - Bas - Haut - Haut - Bas - Haut - Bas - (Bas - Haut)</w:t>
      </w:r>
    </w:p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4C16">
        <w:rPr>
          <w:rFonts w:ascii="Times New Roman" w:hAnsi="Times New Roman" w:cs="Times New Roman"/>
          <w:sz w:val="24"/>
          <w:szCs w:val="24"/>
        </w:rPr>
        <w:t>La - Mi...</w:t>
      </w:r>
    </w:p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4C16" w:rsidRPr="00B14C16" w:rsidRDefault="00B14C16" w:rsidP="00B14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0889" w:rsidRPr="00B14C16" w:rsidRDefault="00B14C16" w:rsidP="00B14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4C16">
        <w:rPr>
          <w:rFonts w:ascii="Times New Roman" w:hAnsi="Times New Roman" w:cs="Times New Roman"/>
          <w:sz w:val="24"/>
          <w:szCs w:val="24"/>
        </w:rPr>
        <w:t>Re  Mi  La</w:t>
      </w:r>
    </w:p>
    <w:sectPr w:rsidR="007A0889" w:rsidRPr="00B14C16" w:rsidSect="007A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B14C16"/>
    <w:rsid w:val="007A0889"/>
    <w:rsid w:val="00B1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4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2015-07-19T15:41:00Z</dcterms:created>
  <dcterms:modified xsi:type="dcterms:W3CDTF">2015-07-19T15:42:00Z</dcterms:modified>
</cp:coreProperties>
</file>